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D4120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PLANO DE AÇÃO DO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ESTABELECIMENTO</w:t>
      </w:r>
    </w:p>
    <w:p w14:paraId="5E8C3C9D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</w:pPr>
      <w:bookmarkStart w:id="0" w:name="_GoBack"/>
      <w:bookmarkEnd w:id="0"/>
    </w:p>
    <w:tbl>
      <w:tblPr>
        <w:tblStyle w:val="8"/>
        <w:tblW w:w="84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8"/>
      </w:tblGrid>
      <w:tr w14:paraId="083E3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FCECE" w:themeFill="background2" w:themeFillShade="E5"/>
            <w:vAlign w:val="center"/>
          </w:tcPr>
          <w:p w14:paraId="79836A5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auto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PLANO DE AÇÃO</w:t>
            </w:r>
          </w:p>
        </w:tc>
      </w:tr>
    </w:tbl>
    <w:p w14:paraId="5F2D3B2E">
      <w:pPr>
        <w:jc w:val="both"/>
        <w:rPr>
          <w:sz w:val="20"/>
          <w:szCs w:val="20"/>
        </w:rPr>
      </w:pPr>
    </w:p>
    <w:p w14:paraId="15A8F6A7">
      <w:pPr>
        <w:pStyle w:val="5"/>
        <w:numPr>
          <w:ilvl w:val="0"/>
          <w:numId w:val="0"/>
        </w:numPr>
        <w:rPr>
          <w:rFonts w:hint="default"/>
          <w:lang w:val="pt-BR"/>
        </w:rPr>
      </w:pPr>
      <w:r>
        <w:rPr>
          <w:rFonts w:hint="default"/>
          <w:lang w:val="pt-BR"/>
        </w:rPr>
        <w:t xml:space="preserve">I - </w:t>
      </w:r>
      <w:r>
        <w:t xml:space="preserve">IDENTIFICAÇÃO DO </w:t>
      </w:r>
      <w:r>
        <w:rPr>
          <w:rFonts w:hint="default"/>
          <w:lang w:val="pt-BR"/>
        </w:rPr>
        <w:t>ESTABELECIMENTO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477"/>
        <w:gridCol w:w="2930"/>
        <w:gridCol w:w="1840"/>
        <w:gridCol w:w="1199"/>
      </w:tblGrid>
      <w:tr w14:paraId="036C44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9" w:hRule="atLeast"/>
          <w:jc w:val="center"/>
        </w:trPr>
        <w:tc>
          <w:tcPr>
            <w:tcW w:w="1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 w14:paraId="52F0FBEF">
            <w:pPr>
              <w:rPr>
                <w:rFonts w:hint="default" w:asciiTheme="minorHAnsi" w:hAnsiTheme="minorHAnsi" w:eastAsiaTheme="minorHAnsi" w:cstheme="minorHAnsi"/>
                <w:color w:val="000000"/>
                <w:sz w:val="22"/>
                <w:szCs w:val="22"/>
                <w:lang w:val="pt-BR" w:eastAsia="en-US" w:bidi="ar-SA"/>
              </w:rPr>
            </w:pPr>
            <w:r>
              <w:rPr>
                <w:rFonts w:cstheme="minorHAnsi"/>
                <w:color w:val="000000"/>
              </w:rPr>
              <w:t xml:space="preserve">Nome </w:t>
            </w:r>
            <w:r>
              <w:rPr>
                <w:rFonts w:hint="default" w:cstheme="minorHAnsi"/>
                <w:color w:val="000000"/>
                <w:lang w:val="pt-BR"/>
              </w:rPr>
              <w:t>/ Razão Social</w:t>
            </w:r>
          </w:p>
        </w:tc>
        <w:tc>
          <w:tcPr>
            <w:tcW w:w="17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48A814">
            <w:pPr>
              <w:rPr>
                <w:rFonts w:asciiTheme="minorHAnsi" w:hAnsiTheme="minorHAnsi" w:eastAsiaTheme="minorHAnsi" w:cstheme="minorHAnsi"/>
                <w:color w:val="000000"/>
                <w:sz w:val="22"/>
                <w:szCs w:val="22"/>
                <w:lang w:val="pt-BR" w:eastAsia="en-US" w:bidi="ar-SA"/>
              </w:rPr>
            </w:pPr>
          </w:p>
        </w:tc>
        <w:tc>
          <w:tcPr>
            <w:tcW w:w="10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5127551F">
            <w:pPr>
              <w:rPr>
                <w:rFonts w:hint="default" w:asciiTheme="minorHAnsi" w:hAnsiTheme="minorHAnsi" w:eastAsiaTheme="minorHAnsi" w:cstheme="minorHAnsi"/>
                <w:color w:val="000000"/>
                <w:sz w:val="22"/>
                <w:szCs w:val="22"/>
                <w:lang w:val="pt-BR" w:eastAsia="en-US" w:bidi="ar-SA"/>
              </w:rPr>
            </w:pPr>
            <w:r>
              <w:rPr>
                <w:rFonts w:hint="default" w:cstheme="minorHAnsi"/>
                <w:color w:val="000000"/>
                <w:lang w:val="pt-BR"/>
              </w:rPr>
              <w:t>Registro no SIM nº</w:t>
            </w:r>
          </w:p>
        </w:tc>
        <w:tc>
          <w:tcPr>
            <w:tcW w:w="7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457E503">
            <w:pPr>
              <w:rPr>
                <w:rFonts w:cstheme="minorHAnsi"/>
                <w:color w:val="000000"/>
              </w:rPr>
            </w:pPr>
          </w:p>
        </w:tc>
      </w:tr>
      <w:tr w14:paraId="07CD3D2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9" w:hRule="atLeast"/>
          <w:jc w:val="center"/>
        </w:trPr>
        <w:tc>
          <w:tcPr>
            <w:tcW w:w="1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 w14:paraId="5C37074F">
            <w:pPr>
              <w:rPr>
                <w:rFonts w:hint="default" w:cstheme="minorHAnsi"/>
                <w:color w:val="000000"/>
                <w:lang w:val="pt-BR"/>
              </w:rPr>
            </w:pPr>
            <w:r>
              <w:rPr>
                <w:rFonts w:cstheme="minorHAnsi"/>
                <w:color w:val="000000"/>
              </w:rPr>
              <w:t>CNPJ:</w:t>
            </w:r>
          </w:p>
        </w:tc>
        <w:tc>
          <w:tcPr>
            <w:tcW w:w="17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66560">
            <w:pPr>
              <w:rPr>
                <w:rFonts w:cstheme="minorHAnsi"/>
                <w:color w:val="000000"/>
              </w:rPr>
            </w:pPr>
          </w:p>
        </w:tc>
        <w:tc>
          <w:tcPr>
            <w:tcW w:w="10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0074A768">
            <w:pPr>
              <w:rPr>
                <w:rFonts w:hint="default" w:cstheme="minorHAnsi"/>
                <w:color w:val="000000"/>
                <w:lang w:val="pt-BR"/>
              </w:rPr>
            </w:pPr>
            <w:r>
              <w:rPr>
                <w:rFonts w:hint="default" w:cstheme="minorHAnsi"/>
                <w:color w:val="000000"/>
                <w:lang w:val="pt-BR"/>
              </w:rPr>
              <w:t>Nº de páginas</w:t>
            </w:r>
          </w:p>
        </w:tc>
        <w:tc>
          <w:tcPr>
            <w:tcW w:w="7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EBE085">
            <w:pPr>
              <w:rPr>
                <w:rFonts w:cstheme="minorHAnsi"/>
                <w:color w:val="000000"/>
              </w:rPr>
            </w:pPr>
          </w:p>
        </w:tc>
      </w:tr>
      <w:tr w14:paraId="7ADAA13F">
        <w:trPr>
          <w:trHeight w:val="443" w:hRule="atLeast"/>
          <w:jc w:val="center"/>
        </w:trPr>
        <w:tc>
          <w:tcPr>
            <w:tcW w:w="1466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D9D9D9"/>
            <w:vAlign w:val="center"/>
          </w:tcPr>
          <w:p w14:paraId="2DA598C5">
            <w:pPr>
              <w:rPr>
                <w:rFonts w:hint="default" w:cstheme="minorHAnsi"/>
                <w:color w:val="000000"/>
                <w:lang w:val="pt-BR"/>
              </w:rPr>
            </w:pPr>
            <w:r>
              <w:rPr>
                <w:rFonts w:cstheme="minorHAnsi"/>
                <w:color w:val="000000"/>
              </w:rPr>
              <w:t xml:space="preserve">Número do </w:t>
            </w:r>
            <w:r>
              <w:rPr>
                <w:rFonts w:hint="default" w:cstheme="minorHAnsi"/>
                <w:color w:val="000000"/>
                <w:lang w:val="pt-BR"/>
              </w:rPr>
              <w:t>Plano de Ação</w:t>
            </w:r>
          </w:p>
        </w:tc>
        <w:tc>
          <w:tcPr>
            <w:tcW w:w="1734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AD3473">
            <w:pPr>
              <w:rPr>
                <w:rFonts w:cstheme="minorHAnsi"/>
                <w:color w:val="000000"/>
              </w:rPr>
            </w:pPr>
          </w:p>
        </w:tc>
        <w:tc>
          <w:tcPr>
            <w:tcW w:w="10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 w14:paraId="6344A4EE">
            <w:pPr>
              <w:rPr>
                <w:rFonts w:hint="default" w:cstheme="minorHAnsi"/>
                <w:color w:val="000000"/>
                <w:lang w:val="pt-BR"/>
              </w:rPr>
            </w:pPr>
            <w:r>
              <w:rPr>
                <w:rFonts w:hint="default" w:cstheme="minorHAnsi"/>
                <w:color w:val="000000"/>
                <w:lang w:val="pt-BR"/>
              </w:rPr>
              <w:t>Documento de Referência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F27F2">
            <w:pPr>
              <w:rPr>
                <w:rFonts w:cstheme="minorHAnsi"/>
                <w:color w:val="000000"/>
              </w:rPr>
            </w:pPr>
          </w:p>
        </w:tc>
      </w:tr>
    </w:tbl>
    <w:p w14:paraId="168453B9">
      <w:pPr>
        <w:pStyle w:val="5"/>
        <w:rPr>
          <w:rFonts w:hint="default"/>
          <w:sz w:val="20"/>
          <w:szCs w:val="20"/>
          <w:lang w:val="pt-BR"/>
        </w:rPr>
      </w:pPr>
      <w:r>
        <w:rPr>
          <w:rFonts w:hint="default"/>
          <w:lang w:val="pt-BR"/>
        </w:rPr>
        <w:t xml:space="preserve"> </w:t>
      </w:r>
    </w:p>
    <w:p w14:paraId="046CE05A">
      <w:pPr>
        <w:pStyle w:val="5"/>
      </w:pPr>
      <w:r>
        <w:rPr>
          <w:rFonts w:hint="default"/>
          <w:lang w:val="pt-BR"/>
        </w:rPr>
        <w:t xml:space="preserve">II - </w:t>
      </w:r>
      <w:r>
        <w:t>DECLARAÇÃO</w:t>
      </w:r>
    </w:p>
    <w:tbl>
      <w:tblPr>
        <w:tblStyle w:val="4"/>
        <w:tblW w:w="5522" w:type="pct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5022"/>
        <w:gridCol w:w="4306"/>
      </w:tblGrid>
      <w:tr w14:paraId="6FC9D75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78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53E1">
            <w:pPr>
              <w:ind w:firstLine="720"/>
              <w:jc w:val="both"/>
              <w:rPr>
                <w:rFonts w:hint="default" w:cstheme="minorHAnsi"/>
                <w:lang w:val="en-US" w:eastAsia="pt-BR"/>
              </w:rPr>
            </w:pPr>
            <w:r>
              <w:rPr>
                <w:rFonts w:hint="default" w:cstheme="minorHAnsi"/>
                <w:lang w:val="en-US" w:eastAsia="pt-BR"/>
              </w:rPr>
              <w:t>Declaro estar ciente da obrigatoriedade de cumprimento dos itens constantes neste Plano de Ação, devendo sanar as não conformidades dentro do prazo por mim estipulado, sabendo das responsabilidades a mim imputadas caso não o faça.</w:t>
            </w:r>
          </w:p>
        </w:tc>
      </w:tr>
      <w:tr w14:paraId="3E42039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22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40753">
            <w:pPr>
              <w:jc w:val="center"/>
              <w:rPr>
                <w:rFonts w:cstheme="minorHAnsi"/>
                <w:lang w:eastAsia="pt-BR"/>
              </w:rPr>
            </w:pPr>
          </w:p>
          <w:p w14:paraId="4FB75510">
            <w:pPr>
              <w:jc w:val="center"/>
              <w:rPr>
                <w:rFonts w:cstheme="minorHAnsi"/>
                <w:lang w:eastAsia="pt-BR"/>
              </w:rPr>
            </w:pPr>
          </w:p>
          <w:p w14:paraId="7BCE3D9B">
            <w:pPr>
              <w:jc w:val="center"/>
              <w:rPr>
                <w:rFonts w:cstheme="minorHAnsi"/>
                <w:lang w:eastAsia="pt-BR"/>
              </w:rPr>
            </w:pPr>
            <w:r>
              <w:rPr>
                <w:rFonts w:cstheme="minorHAnsi"/>
                <w:sz w:val="16"/>
                <w:szCs w:val="16"/>
                <w:lang w:eastAsia="pt-BR"/>
              </w:rPr>
              <w:t xml:space="preserve">Assinatura e </w:t>
            </w:r>
            <w:r>
              <w:rPr>
                <w:rFonts w:hint="default" w:cstheme="minorHAnsi"/>
                <w:sz w:val="16"/>
                <w:szCs w:val="16"/>
                <w:lang w:val="en-US" w:eastAsia="pt-BR"/>
              </w:rPr>
              <w:t>carimbo do responsável legal</w:t>
            </w:r>
          </w:p>
        </w:tc>
      </w:tr>
      <w:tr w14:paraId="7C84FC5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29" w:hRule="atLeast"/>
          <w:jc w:val="center"/>
        </w:trPr>
        <w:tc>
          <w:tcPr>
            <w:tcW w:w="2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A0B5985">
            <w:pPr>
              <w:jc w:val="both"/>
              <w:rPr>
                <w:rFonts w:hint="default" w:cstheme="minorHAnsi"/>
                <w:lang w:val="en-US" w:eastAsia="pt-BR"/>
              </w:rPr>
            </w:pPr>
            <w:r>
              <w:rPr>
                <w:rFonts w:hint="default" w:cstheme="minorHAnsi"/>
                <w:lang w:val="en-US" w:eastAsia="pt-BR"/>
              </w:rPr>
              <w:t>Data de entrega do plano de ação</w:t>
            </w:r>
          </w:p>
          <w:p w14:paraId="556FAFF0">
            <w:pPr>
              <w:jc w:val="both"/>
              <w:rPr>
                <w:rFonts w:hint="default" w:cstheme="minorHAnsi"/>
                <w:lang w:val="en-US" w:eastAsia="pt-BR"/>
              </w:rPr>
            </w:pPr>
          </w:p>
        </w:tc>
        <w:tc>
          <w:tcPr>
            <w:tcW w:w="2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0CCE47B">
            <w:pPr>
              <w:jc w:val="both"/>
              <w:rPr>
                <w:rFonts w:hint="default" w:cstheme="minorHAnsi"/>
                <w:lang w:val="en-US" w:eastAsia="pt-BR"/>
              </w:rPr>
            </w:pPr>
            <w:r>
              <w:rPr>
                <w:rFonts w:hint="default" w:cstheme="minorHAnsi"/>
                <w:lang w:val="en-US" w:eastAsia="pt-BR"/>
              </w:rPr>
              <w:t>Data de encerramento do plano de ação</w:t>
            </w:r>
          </w:p>
          <w:p w14:paraId="3F50BA73">
            <w:pPr>
              <w:jc w:val="both"/>
              <w:rPr>
                <w:rFonts w:hint="default" w:cstheme="minorHAnsi"/>
                <w:lang w:val="en-US" w:eastAsia="pt-BR"/>
              </w:rPr>
            </w:pPr>
          </w:p>
        </w:tc>
      </w:tr>
      <w:tr w14:paraId="2EAAC81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10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0CDA8">
            <w:pPr>
              <w:jc w:val="center"/>
              <w:rPr>
                <w:rFonts w:cstheme="minorHAnsi"/>
                <w:sz w:val="16"/>
                <w:szCs w:val="16"/>
                <w:lang w:eastAsia="pt-BR"/>
              </w:rPr>
            </w:pPr>
          </w:p>
          <w:p w14:paraId="024E3CDE">
            <w:pPr>
              <w:jc w:val="center"/>
              <w:rPr>
                <w:rFonts w:cstheme="minorHAnsi"/>
                <w:sz w:val="16"/>
                <w:szCs w:val="16"/>
                <w:lang w:eastAsia="pt-BR"/>
              </w:rPr>
            </w:pPr>
          </w:p>
          <w:p w14:paraId="07EF5E77">
            <w:pPr>
              <w:jc w:val="center"/>
              <w:rPr>
                <w:rFonts w:cstheme="minorHAnsi"/>
                <w:sz w:val="16"/>
                <w:szCs w:val="16"/>
                <w:lang w:eastAsia="pt-BR"/>
              </w:rPr>
            </w:pPr>
          </w:p>
          <w:p w14:paraId="02AB0869">
            <w:pPr>
              <w:jc w:val="center"/>
              <w:rPr>
                <w:rFonts w:cstheme="minorHAnsi"/>
                <w:lang w:eastAsia="pt-BR"/>
              </w:rPr>
            </w:pPr>
            <w:r>
              <w:rPr>
                <w:rFonts w:cstheme="minorHAnsi"/>
                <w:sz w:val="16"/>
                <w:szCs w:val="16"/>
                <w:lang w:eastAsia="pt-BR"/>
              </w:rPr>
              <w:t xml:space="preserve">Assinatura e </w:t>
            </w:r>
            <w:r>
              <w:rPr>
                <w:rFonts w:hint="default" w:cstheme="minorHAnsi"/>
                <w:sz w:val="16"/>
                <w:szCs w:val="16"/>
                <w:lang w:val="en-US" w:eastAsia="pt-BR"/>
              </w:rPr>
              <w:t>carimbo do fiscal responsável</w:t>
            </w:r>
          </w:p>
        </w:tc>
      </w:tr>
    </w:tbl>
    <w:p w14:paraId="543B49D6">
      <w:pPr>
        <w:pStyle w:val="5"/>
        <w:spacing w:before="57"/>
        <w:ind w:right="9"/>
        <w:rPr>
          <w:rFonts w:hint="default" w:asciiTheme="minorHAnsi" w:hAnsiTheme="minorHAnsi" w:cstheme="minorHAnsi"/>
          <w:sz w:val="20"/>
          <w:szCs w:val="20"/>
          <w:lang w:val="pt-BR"/>
        </w:rPr>
      </w:pPr>
    </w:p>
    <w:p w14:paraId="6FDB46B3">
      <w:pPr>
        <w:pStyle w:val="5"/>
        <w:spacing w:before="57"/>
        <w:ind w:right="9"/>
        <w:rPr>
          <w:rFonts w:hint="default" w:asciiTheme="minorHAnsi" w:hAnsiTheme="minorHAnsi" w:cstheme="minorHAnsi"/>
          <w:lang w:val="pt-BR"/>
        </w:rPr>
      </w:pPr>
      <w:r>
        <w:rPr>
          <w:rFonts w:hint="default" w:asciiTheme="minorHAnsi" w:hAnsiTheme="minorHAnsi" w:cstheme="minorHAnsi"/>
          <w:lang w:val="pt-BR"/>
        </w:rPr>
        <w:t xml:space="preserve">III - </w:t>
      </w:r>
      <w:r>
        <w:rPr>
          <w:rFonts w:asciiTheme="minorHAnsi" w:hAnsiTheme="minorHAnsi" w:cstheme="minorHAnsi"/>
        </w:rPr>
        <w:t>PLANO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AÇÃO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D</w:t>
      </w:r>
      <w:r>
        <w:rPr>
          <w:rFonts w:hint="default" w:asciiTheme="minorHAnsi" w:hAnsiTheme="minorHAnsi" w:cstheme="minorHAnsi"/>
          <w:lang w:val="pt-BR"/>
        </w:rPr>
        <w:t>O ESTABELECIMENTO</w:t>
      </w:r>
    </w:p>
    <w:tbl>
      <w:tblPr>
        <w:tblStyle w:val="7"/>
        <w:tblW w:w="5679" w:type="pct"/>
        <w:tblInd w:w="-592" w:type="dxa"/>
        <w:tblBorders>
          <w:top w:val="single" w:color="211F1F" w:sz="6" w:space="0"/>
          <w:left w:val="single" w:color="211F1F" w:sz="6" w:space="0"/>
          <w:bottom w:val="single" w:color="211F1F" w:sz="6" w:space="0"/>
          <w:right w:val="single" w:color="211F1F" w:sz="6" w:space="0"/>
          <w:insideH w:val="single" w:color="211F1F" w:sz="6" w:space="0"/>
          <w:insideV w:val="single" w:color="211F1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396"/>
        <w:gridCol w:w="1596"/>
        <w:gridCol w:w="1470"/>
        <w:gridCol w:w="1319"/>
        <w:gridCol w:w="1387"/>
        <w:gridCol w:w="1290"/>
      </w:tblGrid>
      <w:tr w14:paraId="2E24A15F">
        <w:tblPrEx>
          <w:tblBorders>
            <w:top w:val="single" w:color="211F1F" w:sz="6" w:space="0"/>
            <w:left w:val="single" w:color="211F1F" w:sz="6" w:space="0"/>
            <w:bottom w:val="single" w:color="211F1F" w:sz="6" w:space="0"/>
            <w:right w:val="single" w:color="211F1F" w:sz="6" w:space="0"/>
            <w:insideH w:val="single" w:color="211F1F" w:sz="6" w:space="0"/>
            <w:insideV w:val="single" w:color="211F1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25" w:type="pct"/>
            <w:vMerge w:val="restart"/>
            <w:shd w:val="pct10" w:color="auto" w:fill="auto"/>
            <w:vAlign w:val="center"/>
          </w:tcPr>
          <w:p w14:paraId="5A209037">
            <w:pPr>
              <w:pStyle w:val="6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b/>
                <w:sz w:val="16"/>
                <w:szCs w:val="16"/>
                <w:lang w:val="pt-BR"/>
              </w:rPr>
              <w:t>Não conformidade</w:t>
            </w:r>
          </w:p>
        </w:tc>
        <w:tc>
          <w:tcPr>
            <w:tcW w:w="738" w:type="pct"/>
            <w:vMerge w:val="restart"/>
            <w:shd w:val="pct10" w:color="auto" w:fill="auto"/>
            <w:vAlign w:val="center"/>
          </w:tcPr>
          <w:p w14:paraId="2BB36B12">
            <w:pPr>
              <w:pStyle w:val="6"/>
              <w:ind w:left="113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  <w:r>
              <w:rPr>
                <w:rFonts w:cstheme="minorHAnsi"/>
                <w:b/>
                <w:sz w:val="16"/>
                <w:szCs w:val="16"/>
              </w:rPr>
              <w:t>Descrição da</w:t>
            </w:r>
            <w:r>
              <w:rPr>
                <w:rFonts w:hint="default" w:cstheme="minorHAnsi"/>
                <w:b/>
                <w:sz w:val="16"/>
                <w:szCs w:val="16"/>
                <w:lang w:val="pt-BR"/>
              </w:rPr>
              <w:t xml:space="preserve"> ação corretiva adotada para as NC</w:t>
            </w:r>
          </w:p>
        </w:tc>
        <w:tc>
          <w:tcPr>
            <w:tcW w:w="844" w:type="pct"/>
            <w:vMerge w:val="restart"/>
            <w:shd w:val="pct10" w:color="auto" w:fill="auto"/>
            <w:vAlign w:val="center"/>
          </w:tcPr>
          <w:p w14:paraId="278858FF">
            <w:pPr>
              <w:pStyle w:val="6"/>
              <w:ind w:left="242" w:right="224" w:firstLine="40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Descrição das medidas </w:t>
            </w:r>
            <w:r>
              <w:rPr>
                <w:rFonts w:hint="default" w:cstheme="minorHAnsi"/>
                <w:b/>
                <w:sz w:val="16"/>
                <w:szCs w:val="16"/>
                <w:lang w:val="pt-BR"/>
              </w:rPr>
              <w:t>preventivas / paliativas</w:t>
            </w:r>
          </w:p>
        </w:tc>
        <w:tc>
          <w:tcPr>
            <w:tcW w:w="777" w:type="pct"/>
            <w:vMerge w:val="restart"/>
            <w:shd w:val="pct10" w:color="auto" w:fill="auto"/>
            <w:vAlign w:val="center"/>
          </w:tcPr>
          <w:p w14:paraId="1C6F7C9B">
            <w:pPr>
              <w:jc w:val="center"/>
              <w:rPr>
                <w:rFonts w:hint="default" w:cstheme="minorHAnsi"/>
                <w:b/>
                <w:bCs/>
                <w:sz w:val="16"/>
                <w:szCs w:val="16"/>
                <w:lang w:val="pt-BR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Data </w:t>
            </w:r>
            <w:r>
              <w:rPr>
                <w:rFonts w:hint="default" w:cstheme="minorHAnsi"/>
                <w:b/>
                <w:bCs/>
                <w:sz w:val="16"/>
                <w:szCs w:val="16"/>
                <w:lang w:val="pt-BR"/>
              </w:rPr>
              <w:t>para execução (dia/mês/ano)</w:t>
            </w:r>
          </w:p>
        </w:tc>
        <w:tc>
          <w:tcPr>
            <w:tcW w:w="2114" w:type="pct"/>
            <w:gridSpan w:val="3"/>
            <w:tcBorders>
              <w:bottom w:val="single" w:color="auto" w:sz="4" w:space="0"/>
            </w:tcBorders>
            <w:shd w:val="pct10" w:color="auto" w:fill="auto"/>
            <w:vAlign w:val="center"/>
          </w:tcPr>
          <w:p w14:paraId="5401025F">
            <w:pPr>
              <w:pStyle w:val="6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b/>
                <w:sz w:val="16"/>
                <w:szCs w:val="16"/>
                <w:lang w:val="pt-BR"/>
              </w:rPr>
              <w:t>PARA USO SIM</w:t>
            </w:r>
          </w:p>
        </w:tc>
      </w:tr>
      <w:tr w14:paraId="3A764B7F">
        <w:tblPrEx>
          <w:tblBorders>
            <w:top w:val="single" w:color="211F1F" w:sz="6" w:space="0"/>
            <w:left w:val="single" w:color="211F1F" w:sz="6" w:space="0"/>
            <w:bottom w:val="single" w:color="211F1F" w:sz="6" w:space="0"/>
            <w:right w:val="single" w:color="211F1F" w:sz="6" w:space="0"/>
            <w:insideH w:val="single" w:color="211F1F" w:sz="6" w:space="0"/>
            <w:insideV w:val="single" w:color="211F1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25" w:type="pct"/>
            <w:vMerge w:val="continue"/>
            <w:shd w:val="pct10" w:color="auto" w:fill="auto"/>
            <w:vAlign w:val="center"/>
          </w:tcPr>
          <w:p w14:paraId="16C74300">
            <w:pPr>
              <w:pStyle w:val="6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</w:p>
        </w:tc>
        <w:tc>
          <w:tcPr>
            <w:tcW w:w="738" w:type="pct"/>
            <w:vMerge w:val="continue"/>
            <w:shd w:val="pct10" w:color="auto" w:fill="auto"/>
            <w:vAlign w:val="center"/>
          </w:tcPr>
          <w:p w14:paraId="038A6E24">
            <w:pPr>
              <w:pStyle w:val="6"/>
              <w:ind w:left="113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44" w:type="pct"/>
            <w:vMerge w:val="continue"/>
            <w:shd w:val="pct10" w:color="auto" w:fill="auto"/>
            <w:vAlign w:val="center"/>
          </w:tcPr>
          <w:p w14:paraId="54E1EB05">
            <w:pPr>
              <w:pStyle w:val="6"/>
              <w:ind w:left="242" w:right="224" w:firstLine="4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77" w:type="pct"/>
            <w:vMerge w:val="continue"/>
            <w:shd w:val="pct10" w:color="auto" w:fill="auto"/>
            <w:vAlign w:val="center"/>
          </w:tcPr>
          <w:p w14:paraId="34CE065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97" w:type="pct"/>
            <w:tcBorders>
              <w:top w:val="single" w:color="auto" w:sz="4" w:space="0"/>
              <w:right w:val="single" w:color="auto" w:sz="4" w:space="0"/>
            </w:tcBorders>
            <w:shd w:val="pct10" w:color="auto" w:fill="auto"/>
            <w:vAlign w:val="center"/>
          </w:tcPr>
          <w:p w14:paraId="17370CE1">
            <w:pPr>
              <w:pStyle w:val="6"/>
              <w:ind w:left="147" w:right="174" w:hanging="34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b/>
                <w:sz w:val="16"/>
                <w:szCs w:val="16"/>
                <w:lang w:val="pt-BR"/>
              </w:rPr>
              <w:t>Ação Corretiva (parecer)</w:t>
            </w: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</w:tcBorders>
            <w:shd w:val="pct10" w:color="auto" w:fill="auto"/>
            <w:vAlign w:val="center"/>
          </w:tcPr>
          <w:p w14:paraId="5652DC26">
            <w:pPr>
              <w:pStyle w:val="6"/>
              <w:ind w:left="147" w:right="174" w:hanging="34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b/>
                <w:sz w:val="16"/>
                <w:szCs w:val="16"/>
                <w:lang w:val="pt-BR"/>
              </w:rPr>
              <w:t>Ação efetiva</w:t>
            </w:r>
          </w:p>
        </w:tc>
        <w:tc>
          <w:tcPr>
            <w:tcW w:w="682" w:type="pct"/>
            <w:tcBorders>
              <w:top w:val="single" w:color="auto" w:sz="4" w:space="0"/>
            </w:tcBorders>
            <w:shd w:val="pct10" w:color="auto" w:fill="auto"/>
            <w:vAlign w:val="center"/>
          </w:tcPr>
          <w:p w14:paraId="0FCB0AFB">
            <w:pPr>
              <w:pStyle w:val="6"/>
              <w:jc w:val="center"/>
              <w:rPr>
                <w:rFonts w:hint="default" w:cstheme="minorHAnsi"/>
                <w:b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b/>
                <w:sz w:val="16"/>
                <w:szCs w:val="16"/>
                <w:lang w:val="pt-BR"/>
              </w:rPr>
              <w:t>Assinatura e data da verificação</w:t>
            </w:r>
          </w:p>
        </w:tc>
      </w:tr>
      <w:tr w14:paraId="61FC52E4">
        <w:tblPrEx>
          <w:tblBorders>
            <w:top w:val="single" w:color="211F1F" w:sz="6" w:space="0"/>
            <w:left w:val="single" w:color="211F1F" w:sz="6" w:space="0"/>
            <w:bottom w:val="single" w:color="211F1F" w:sz="6" w:space="0"/>
            <w:right w:val="single" w:color="211F1F" w:sz="6" w:space="0"/>
            <w:insideH w:val="single" w:color="211F1F" w:sz="6" w:space="0"/>
            <w:insideV w:val="single" w:color="211F1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25" w:type="pct"/>
          </w:tcPr>
          <w:p w14:paraId="68129A27">
            <w:pPr>
              <w:pStyle w:val="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8" w:type="pct"/>
          </w:tcPr>
          <w:p w14:paraId="69F7E7E0">
            <w:pPr>
              <w:pStyle w:val="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44" w:type="pct"/>
          </w:tcPr>
          <w:p w14:paraId="34374E65">
            <w:pPr>
              <w:pStyle w:val="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7" w:type="pct"/>
          </w:tcPr>
          <w:p w14:paraId="56E23482">
            <w:pPr>
              <w:pStyle w:val="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97" w:type="pct"/>
            <w:tcBorders>
              <w:right w:val="single" w:color="auto" w:sz="4" w:space="0"/>
            </w:tcBorders>
          </w:tcPr>
          <w:p w14:paraId="608D0EC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)Deferido</w:t>
            </w:r>
          </w:p>
          <w:p w14:paraId="552C0AF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 Indeferido</w:t>
            </w:r>
          </w:p>
          <w:p w14:paraId="1067055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Ofício:_________</w:t>
            </w:r>
          </w:p>
        </w:tc>
        <w:tc>
          <w:tcPr>
            <w:tcW w:w="733" w:type="pct"/>
            <w:tcBorders>
              <w:left w:val="single" w:color="auto" w:sz="4" w:space="0"/>
            </w:tcBorders>
            <w:vAlign w:val="top"/>
          </w:tcPr>
          <w:p w14:paraId="3377E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)Deferido</w:t>
            </w:r>
          </w:p>
          <w:p w14:paraId="34A3C3B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 Indeferido</w:t>
            </w:r>
          </w:p>
          <w:p w14:paraId="0A190BE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Ofício:_________</w:t>
            </w:r>
          </w:p>
        </w:tc>
        <w:tc>
          <w:tcPr>
            <w:tcW w:w="682" w:type="pct"/>
          </w:tcPr>
          <w:p w14:paraId="1BDF9A0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___/___/___</w:t>
            </w:r>
          </w:p>
          <w:p w14:paraId="462F837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Ass.:</w:t>
            </w:r>
          </w:p>
        </w:tc>
      </w:tr>
      <w:tr w14:paraId="40DDF1D1">
        <w:tblPrEx>
          <w:tblBorders>
            <w:top w:val="single" w:color="211F1F" w:sz="6" w:space="0"/>
            <w:left w:val="single" w:color="211F1F" w:sz="6" w:space="0"/>
            <w:bottom w:val="single" w:color="211F1F" w:sz="6" w:space="0"/>
            <w:right w:val="single" w:color="211F1F" w:sz="6" w:space="0"/>
            <w:insideH w:val="single" w:color="211F1F" w:sz="6" w:space="0"/>
            <w:insideV w:val="single" w:color="211F1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25" w:type="pct"/>
          </w:tcPr>
          <w:p w14:paraId="20048FC3">
            <w:pPr>
              <w:pStyle w:val="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8" w:type="pct"/>
          </w:tcPr>
          <w:p w14:paraId="6EBC2750">
            <w:pPr>
              <w:pStyle w:val="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44" w:type="pct"/>
          </w:tcPr>
          <w:p w14:paraId="5522690F">
            <w:pPr>
              <w:pStyle w:val="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7" w:type="pct"/>
            <w:shd w:val="clear"/>
            <w:vAlign w:val="top"/>
          </w:tcPr>
          <w:p w14:paraId="388F5991">
            <w:pPr>
              <w:pStyle w:val="6"/>
              <w:rPr>
                <w:rFonts w:asciiTheme="minorHAnsi" w:hAnsiTheme="minorHAnsi" w:eastAsiaTheme="minorHAnsi" w:cstheme="minorHAnsi"/>
                <w:sz w:val="16"/>
                <w:szCs w:val="16"/>
                <w:lang w:val="pt-BR" w:eastAsia="en-US" w:bidi="ar-SA"/>
              </w:rPr>
            </w:pPr>
          </w:p>
        </w:tc>
        <w:tc>
          <w:tcPr>
            <w:tcW w:w="697" w:type="pct"/>
            <w:tcBorders>
              <w:right w:val="single" w:color="auto" w:sz="4" w:space="0"/>
            </w:tcBorders>
            <w:shd w:val="clear"/>
            <w:vAlign w:val="top"/>
          </w:tcPr>
          <w:p w14:paraId="3D0AA8D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)Deferido</w:t>
            </w:r>
          </w:p>
          <w:p w14:paraId="0B788EC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 Indeferido</w:t>
            </w:r>
          </w:p>
          <w:p w14:paraId="456EA5D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asciiTheme="minorHAnsi" w:hAnsiTheme="minorHAnsi" w:eastAsiaTheme="minorHAnsi" w:cstheme="minorHAnsi"/>
                <w:sz w:val="16"/>
                <w:szCs w:val="16"/>
                <w:lang w:val="pt-BR" w:eastAsia="en-US" w:bidi="ar-SA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Ofício:_________</w:t>
            </w:r>
          </w:p>
        </w:tc>
        <w:tc>
          <w:tcPr>
            <w:tcW w:w="733" w:type="pct"/>
            <w:tcBorders>
              <w:left w:val="single" w:color="auto" w:sz="4" w:space="0"/>
            </w:tcBorders>
            <w:shd w:val="clear"/>
            <w:vAlign w:val="top"/>
          </w:tcPr>
          <w:p w14:paraId="68B29C1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)Deferido</w:t>
            </w:r>
          </w:p>
          <w:p w14:paraId="0C52868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(  ) Indeferido</w:t>
            </w:r>
          </w:p>
          <w:p w14:paraId="1B65944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asciiTheme="minorHAnsi" w:hAnsiTheme="minorHAnsi" w:eastAsiaTheme="minorHAnsi" w:cstheme="minorHAnsi"/>
                <w:sz w:val="16"/>
                <w:szCs w:val="16"/>
                <w:lang w:val="pt-BR" w:eastAsia="en-US" w:bidi="ar-SA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Ofício:_________</w:t>
            </w:r>
          </w:p>
        </w:tc>
        <w:tc>
          <w:tcPr>
            <w:tcW w:w="682" w:type="pct"/>
            <w:shd w:val="clear"/>
            <w:vAlign w:val="top"/>
          </w:tcPr>
          <w:p w14:paraId="379771E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cstheme="minorHAnsi"/>
                <w:sz w:val="16"/>
                <w:szCs w:val="16"/>
                <w:lang w:val="pt-BR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___/___/___</w:t>
            </w:r>
          </w:p>
          <w:p w14:paraId="7EE57A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firstLine="80" w:firstLineChars="50"/>
              <w:textAlignment w:val="auto"/>
              <w:rPr>
                <w:rFonts w:hint="default" w:asciiTheme="minorHAnsi" w:hAnsiTheme="minorHAnsi" w:eastAsiaTheme="minorHAnsi" w:cstheme="minorHAnsi"/>
                <w:sz w:val="16"/>
                <w:szCs w:val="16"/>
                <w:lang w:val="pt-BR" w:eastAsia="en-US" w:bidi="ar-SA"/>
              </w:rPr>
            </w:pPr>
            <w:r>
              <w:rPr>
                <w:rFonts w:hint="default" w:cstheme="minorHAnsi"/>
                <w:sz w:val="16"/>
                <w:szCs w:val="16"/>
                <w:lang w:val="pt-BR"/>
              </w:rPr>
              <w:t>Ass.:</w:t>
            </w:r>
          </w:p>
        </w:tc>
      </w:tr>
    </w:tbl>
    <w:p w14:paraId="002B6A71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22F6B"/>
    <w:rsid w:val="4F0E58D7"/>
    <w:rsid w:val="58722F6B"/>
    <w:rsid w:val="6D24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Calibri" w:hAnsi="Calibri" w:eastAsia="Calibri" w:cs="Calibri"/>
      <w:b/>
      <w:bCs/>
    </w:rPr>
  </w:style>
  <w:style w:type="paragraph" w:customStyle="1" w:styleId="6">
    <w:name w:val="Table Paragraph"/>
    <w:basedOn w:val="1"/>
    <w:qFormat/>
    <w:uiPriority w:val="1"/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2025-01-19T22:01:00Z</dcterms:created>
  <dc:creator>Mário Roberto Andres</dc:creator>
  <cp:lastModifiedBy>Mário Roberto Andres</cp:lastModifiedBy>
  <dcterms:modified xsi:type="dcterms:W3CDTF">2025-01-19T23:38:41Z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017FCE3D726546639701D203D8E90A1F_13</vt:lpwstr>
  </property>
</Properties>
</file>